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3e3e3" w:space="0" w:sz="4" w:val="single"/>
          <w:left w:color="e3e3e3" w:space="0" w:sz="4" w:val="single"/>
          <w:bottom w:color="e3e3e3" w:space="0" w:sz="4" w:val="single"/>
          <w:right w:color="e3e3e3" w:space="0" w:sz="4" w:val="single"/>
          <w:between w:space="0" w:sz="0" w:val="nil"/>
        </w:pBdr>
        <w:shd w:fill="ffffff" w:val="clear"/>
        <w:spacing w:after="300" w:before="300" w:line="240" w:lineRule="auto"/>
        <w:jc w:val="center"/>
        <w:rPr>
          <w:rFonts w:ascii="Quattrocento Sans" w:cs="Quattrocento Sans" w:eastAsia="Quattrocento Sans" w:hAnsi="Quattrocento Sans"/>
          <w:color w:val="0d0d0d"/>
          <w:sz w:val="12"/>
          <w:szCs w:val="12"/>
        </w:rPr>
      </w:pPr>
      <w:r w:rsidDel="00000000" w:rsidR="00000000" w:rsidRPr="00000000">
        <w:rPr>
          <w:color w:val="ff0000"/>
          <w:sz w:val="68"/>
          <w:szCs w:val="68"/>
          <w:rtl w:val="0"/>
        </w:rPr>
        <w:t xml:space="preserve">SPONSORSHIP/VENDOR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hd w:fill="f7f7f8" w:val="clear"/>
        <w:spacing w:after="300" w:before="300" w:line="240" w:lineRule="auto"/>
        <w:jc w:val="center"/>
        <w:rPr>
          <w:rFonts w:ascii="Quattrocento Sans" w:cs="Quattrocento Sans" w:eastAsia="Quattrocento Sans" w:hAnsi="Quattrocento Sans"/>
          <w:b w:val="1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Please complete this form and email to us!</w:t>
      </w:r>
    </w:p>
    <w:p w:rsidR="00000000" w:rsidDel="00000000" w:rsidP="00000000" w:rsidRDefault="00000000" w:rsidRPr="00000000" w14:paraId="00000003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hd w:fill="f7f7f8" w:val="clear"/>
        <w:spacing w:after="300" w:before="300" w:line="240" w:lineRule="auto"/>
        <w:rPr>
          <w:rFonts w:ascii="Quattrocento Sans" w:cs="Quattrocento Sans" w:eastAsia="Quattrocento Sans" w:hAnsi="Quattrocento Sans"/>
          <w:b w:val="1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Contact Information (Client):</w:t>
      </w:r>
    </w:p>
    <w:tbl>
      <w:tblPr>
        <w:tblStyle w:val="Table1"/>
        <w:tblW w:w="10069.0" w:type="dxa"/>
        <w:jc w:val="left"/>
        <w:tblLayout w:type="fixed"/>
        <w:tblLook w:val="0600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  <w:tblGridChange w:id="0">
          <w:tblGrid>
            <w:gridCol w:w="1135"/>
            <w:gridCol w:w="176"/>
            <w:gridCol w:w="1924"/>
            <w:gridCol w:w="1260"/>
            <w:gridCol w:w="720"/>
            <w:gridCol w:w="1440"/>
            <w:gridCol w:w="180"/>
            <w:gridCol w:w="810"/>
            <w:gridCol w:w="180"/>
            <w:gridCol w:w="2244"/>
          </w:tblGrid>
        </w:tblGridChange>
      </w:tblGrid>
      <w:tr>
        <w:trPr>
          <w:cantSplit w:val="0"/>
          <w:trHeight w:val="23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Business Executive Name: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Today’s Date: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  <w:rtl w:val="0"/>
              </w:rPr>
              <w:t xml:space="preserve">Last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  <w:rtl w:val="0"/>
              </w:rPr>
              <w:t xml:space="preserve">M.I.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Business Address: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Main Mobile Phone: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  <w:rtl w:val="0"/>
              </w:rPr>
              <w:t xml:space="preserve">Apt/Unit #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 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  <w:rtl w:val="0"/>
              </w:rPr>
              <w:t xml:space="preserve">Parish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3"/>
                <w:szCs w:val="13"/>
                <w:rtl w:val="0"/>
              </w:rPr>
              <w:t xml:space="preserve">Postal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hd w:fill="f7f7f8" w:val="clear"/>
        <w:spacing w:after="300" w:before="300" w:line="240" w:lineRule="auto"/>
        <w:rPr>
          <w:rFonts w:ascii="Quattrocento Sans" w:cs="Quattrocento Sans" w:eastAsia="Quattrocento Sans" w:hAnsi="Quattrocento Sans"/>
          <w:b w:val="1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Sponsorship Campaign Details:</w:t>
      </w:r>
    </w:p>
    <w:p w:rsidR="00000000" w:rsidDel="00000000" w:rsidP="00000000" w:rsidRDefault="00000000" w:rsidRPr="00000000" w14:paraId="00000041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hd w:fill="f7f7f8" w:val="clear"/>
        <w:spacing w:after="300" w:before="30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sz w:val="18"/>
          <w:szCs w:val="18"/>
          <w:rtl w:val="0"/>
        </w:rPr>
        <w:t xml:space="preserve">S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ponsorship Tier (Select What You Desire):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96279364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TITLE SPONSOR</w:t>
      </w: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- [$30,000]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96279364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PRESENTING SPONSOR</w:t>
      </w: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- [$15,000]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96279364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PREMIER SPONSOR</w:t>
      </w: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- [$10,000]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96279364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GOLD SPONSOR</w:t>
      </w: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- [$5,000]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descr="A white and grey square&#10;&#10;Description automatically generated with medium confidence" id="962793647" name="image1.png"/>
            <a:graphic>
              <a:graphicData uri="http://schemas.openxmlformats.org/drawingml/2006/picture">
                <pic:pic>
                  <pic:nvPicPr>
                    <pic:cNvPr descr="A white and grey square&#10;&#10;Description automatically generated with medium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CORPORATE TEAM SPONSOR</w:t>
      </w: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- [$2,000]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96279365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SMALL BUSINESS SPONSOR: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[$1,500 ]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96279364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SWAG BAG SPONSOR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[$500]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96279365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SCAVENGER HUNT FLAG SPONSOR </w:t>
      </w: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- [$1000]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96279365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BER-MAZING TRIVIA PRIZE SPONSOR: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[$500]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hanging="360"/>
        <w:rPr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96279365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ON-SITE VENDOR: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[$150]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pacing w:after="0" w:line="240" w:lineRule="auto"/>
        <w:ind w:left="72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96279365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ON-SITE VENDOR (NEEDS ELECTRICITY) : 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[$300]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pacing w:after="0"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pacing w:after="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Create your Own Package:</w:t>
      </w: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 None of the packages suit your business? No worries, complete the information below and an executive Sponsorship member will give you a quote.</w:t>
      </w:r>
    </w:p>
    <w:p w:rsidR="00000000" w:rsidDel="00000000" w:rsidP="00000000" w:rsidRDefault="00000000" w:rsidRPr="00000000" w14:paraId="0000004F">
      <w:p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PLEASE ADD YOUR SPECIFIC DETAILS/REQUESTS OF WHAT YOU WANT AND BUDGET BELOW;</w:t>
      </w:r>
    </w:p>
    <w:p w:rsidR="00000000" w:rsidDel="00000000" w:rsidP="00000000" w:rsidRDefault="00000000" w:rsidRPr="00000000" w14:paraId="00000050">
      <w:p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hd w:fill="f7f7f8" w:val="clear"/>
        <w:spacing w:after="300" w:before="30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NOTE: Please submit all High Resolution logos, banners, graphics and media by email to our </w:t>
      </w:r>
      <w:hyperlink r:id="rId8">
        <w:r w:rsidDel="00000000" w:rsidR="00000000" w:rsidRPr="00000000">
          <w:rPr>
            <w:rFonts w:ascii="Quattrocento Sans" w:cs="Quattrocento Sans" w:eastAsia="Quattrocento Sans" w:hAnsi="Quattrocento Sans"/>
            <w:b w:val="1"/>
            <w:color w:val="1155cc"/>
            <w:sz w:val="32"/>
            <w:szCs w:val="32"/>
            <w:u w:val="single"/>
            <w:rtl w:val="0"/>
          </w:rPr>
          <w:t xml:space="preserve">Bermazingrace@gmail.com</w:t>
        </w:r>
      </w:hyperlink>
      <w:r w:rsidDel="00000000" w:rsidR="00000000" w:rsidRPr="00000000">
        <w:rPr>
          <w:rFonts w:ascii="Quattrocento Sans" w:cs="Quattrocento Sans" w:eastAsia="Quattrocento Sans" w:hAnsi="Quattrocento Sans"/>
          <w:b w:val="1"/>
          <w:color w:val="0d0d0d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email</w:t>
      </w:r>
    </w:p>
    <w:p w:rsidR="00000000" w:rsidDel="00000000" w:rsidP="00000000" w:rsidRDefault="00000000" w:rsidRPr="00000000" w14:paraId="00000056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hd w:fill="f7f7f8" w:val="clear"/>
        <w:spacing w:after="300" w:before="30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Payment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color w:val="333333"/>
          <w:sz w:val="19"/>
          <w:szCs w:val="19"/>
          <w:rtl w:val="0"/>
        </w:rPr>
        <w:t xml:space="preserve">ONLINE PAYMENTS:  </w:t>
      </w:r>
      <w:r w:rsidDel="00000000" w:rsidR="00000000" w:rsidRPr="00000000">
        <w:rPr>
          <w:rFonts w:ascii="Verdana" w:cs="Verdana" w:eastAsia="Verdana" w:hAnsi="Verdana"/>
          <w:color w:val="0d0d0d"/>
          <w:sz w:val="19"/>
          <w:szCs w:val="19"/>
          <w:rtl w:val="0"/>
        </w:rPr>
        <w:t xml:space="preserve">BNTB 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Bank A/C </w:t>
      </w:r>
      <w:r w:rsidDel="00000000" w:rsidR="00000000" w:rsidRPr="00000000">
        <w:rPr>
          <w:rFonts w:ascii="Verdana" w:cs="Verdana" w:eastAsia="Verdana" w:hAnsi="Verdana"/>
          <w:color w:val="0d0d0d"/>
          <w:sz w:val="19"/>
          <w:szCs w:val="19"/>
          <w:rtl w:val="0"/>
        </w:rPr>
        <w:t xml:space="preserve">20006060687711100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color w:val="0d0d0d"/>
          <w:sz w:val="19"/>
          <w:szCs w:val="19"/>
          <w:rtl w:val="0"/>
        </w:rPr>
        <w:t xml:space="preserve">ACCOUNT NAME: Marilyn &amp; Karl Parfitt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b w:val="1"/>
          <w:color w:val="0d0d0d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color w:val="333333"/>
          <w:sz w:val="19"/>
          <w:szCs w:val="19"/>
          <w:highlight w:val="white"/>
          <w:rtl w:val="0"/>
        </w:rPr>
        <w:t xml:space="preserve">REMITTANCE ADVICE TO BE SENT TO '</w:t>
      </w:r>
      <w:hyperlink r:id="rId9">
        <w:r w:rsidDel="00000000" w:rsidR="00000000" w:rsidRPr="00000000">
          <w:rPr>
            <w:rFonts w:ascii="Quattrocento Sans" w:cs="Quattrocento Sans" w:eastAsia="Quattrocento Sans" w:hAnsi="Quattrocento Sans"/>
            <w:b w:val="1"/>
            <w:color w:val="1155cc"/>
            <w:sz w:val="19"/>
            <w:szCs w:val="19"/>
            <w:u w:val="single"/>
            <w:rtl w:val="0"/>
          </w:rPr>
          <w:t xml:space="preserve">Bermazingrace@gmail.com</w:t>
        </w:r>
      </w:hyperlink>
      <w:r w:rsidDel="00000000" w:rsidR="00000000" w:rsidRPr="00000000">
        <w:rPr>
          <w:rFonts w:ascii="Quattrocento Sans" w:cs="Quattrocento Sans" w:eastAsia="Quattrocento Sans" w:hAnsi="Quattrocento Sans"/>
          <w:b w:val="1"/>
          <w:color w:val="0d0d0d"/>
          <w:sz w:val="19"/>
          <w:szCs w:val="19"/>
          <w:rtl w:val="0"/>
        </w:rPr>
        <w:t xml:space="preserve">’ </w:t>
      </w:r>
    </w:p>
    <w:p w:rsidR="00000000" w:rsidDel="00000000" w:rsidP="00000000" w:rsidRDefault="00000000" w:rsidRPr="00000000" w14:paraId="0000005A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hd w:fill="f7f7f8" w:val="clear"/>
        <w:spacing w:after="300" w:before="300" w:line="240" w:lineRule="auto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374151"/>
          <w:rtl w:val="0"/>
        </w:rPr>
        <w:t xml:space="preserve">Terms and Conditions Agreement: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d9d9e3" w:space="0" w:sz="4" w:val="single"/>
          <w:left w:color="d9d9e3" w:space="5" w:sz="4" w:val="single"/>
          <w:bottom w:color="d9d9e3" w:space="0" w:sz="4" w:val="single"/>
          <w:right w:color="d9d9e3" w:space="0" w:sz="4" w:val="single"/>
        </w:pBdr>
        <w:shd w:fill="f7f7f8" w:val="clear"/>
        <w:spacing w:after="0" w:line="240" w:lineRule="auto"/>
        <w:ind w:left="360" w:firstLine="0"/>
        <w:rPr>
          <w:rFonts w:ascii="Quattrocento Sans" w:cs="Quattrocento Sans" w:eastAsia="Quattrocento Sans" w:hAnsi="Quattrocento Sans"/>
          <w:color w:val="374151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374151"/>
        </w:rPr>
        <w:drawing>
          <wp:inline distB="0" distT="0" distL="114300" distR="114300">
            <wp:extent cx="209550" cy="177800"/>
            <wp:effectExtent b="0" l="0" r="0" t="0"/>
            <wp:docPr id="96279365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color w:val="374151"/>
          <w:rtl w:val="0"/>
        </w:rPr>
        <w:t xml:space="preserve">I agree to the terms and conditions.</w:t>
      </w:r>
    </w:p>
    <w:p w:rsidR="00000000" w:rsidDel="00000000" w:rsidP="00000000" w:rsidRDefault="00000000" w:rsidRPr="00000000" w14:paraId="0000005C">
      <w:pPr>
        <w:pBdr>
          <w:top w:color="d9d9e3" w:space="0" w:sz="4" w:val="single"/>
          <w:left w:color="d9d9e3" w:space="0" w:sz="4" w:val="single"/>
          <w:bottom w:color="d9d9e3" w:space="0" w:sz="4" w:val="single"/>
          <w:right w:color="d9d9e3" w:space="0" w:sz="4" w:val="single"/>
        </w:pBdr>
        <w:shd w:fill="f7f7f8" w:val="clear"/>
        <w:spacing w:after="300" w:before="300" w:line="240" w:lineRule="auto"/>
        <w:rPr>
          <w:rFonts w:ascii="Quattrocento Sans" w:cs="Quattrocento Sans" w:eastAsia="Quattrocento Sans" w:hAnsi="Quattrocento Sans"/>
          <w:b w:val="1"/>
          <w:sz w:val="22"/>
          <w:szCs w:val="22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2"/>
          <w:szCs w:val="22"/>
          <w:rtl w:val="0"/>
        </w:rPr>
        <w:t xml:space="preserve">To submit this application form, please email </w:t>
      </w:r>
      <w:hyperlink r:id="rId10">
        <w:r w:rsidDel="00000000" w:rsidR="00000000" w:rsidRPr="00000000">
          <w:rPr>
            <w:rFonts w:ascii="Quattrocento Sans" w:cs="Quattrocento Sans" w:eastAsia="Quattrocento Sans" w:hAnsi="Quattrocento Sans"/>
            <w:b w:val="1"/>
            <w:color w:val="1155cc"/>
            <w:sz w:val="32"/>
            <w:szCs w:val="32"/>
            <w:u w:val="single"/>
            <w:rtl w:val="0"/>
          </w:rPr>
          <w:t xml:space="preserve">Bermazingrace@gmail.com</w:t>
        </w:r>
      </w:hyperlink>
      <w:r w:rsidDel="00000000" w:rsidR="00000000" w:rsidRPr="00000000">
        <w:rPr>
          <w:rFonts w:ascii="Quattrocento Sans" w:cs="Quattrocento Sans" w:eastAsia="Quattrocento Sans" w:hAnsi="Quattrocento Sans"/>
          <w:b w:val="1"/>
          <w:color w:val="0d0d0d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2"/>
          <w:szCs w:val="22"/>
          <w:rtl w:val="0"/>
        </w:rPr>
        <w:t xml:space="preserve">, we will review and confirm back to you within 72 business hours. </w:t>
      </w:r>
    </w:p>
    <w:p w:rsidR="00000000" w:rsidDel="00000000" w:rsidP="00000000" w:rsidRDefault="00000000" w:rsidRPr="00000000" w14:paraId="0000005D">
      <w:pPr>
        <w:spacing w:line="259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authorize The Ber-mazing Race staff to verify the information provided on this form (1) to confirm my identity (2) to augment and update currently held information; (3) to satisfy advertising information requests; and (4) to meet legal and regulatory requirements. I understand that false or misleading information in my application may result in my release and other governmental consequences. </w:t>
      </w:r>
    </w:p>
    <w:p w:rsidR="00000000" w:rsidDel="00000000" w:rsidP="00000000" w:rsidRDefault="00000000" w:rsidRPr="00000000" w14:paraId="0000005E">
      <w:pPr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Layout w:type="fixed"/>
        <w:tblLook w:val="0600"/>
      </w:tblPr>
      <w:tblGrid>
        <w:gridCol w:w="1065"/>
        <w:gridCol w:w="105"/>
        <w:gridCol w:w="5670"/>
        <w:gridCol w:w="180"/>
        <w:gridCol w:w="630"/>
        <w:gridCol w:w="180"/>
        <w:gridCol w:w="2250"/>
        <w:tblGridChange w:id="0">
          <w:tblGrid>
            <w:gridCol w:w="1065"/>
            <w:gridCol w:w="105"/>
            <w:gridCol w:w="5670"/>
            <w:gridCol w:w="180"/>
            <w:gridCol w:w="630"/>
            <w:gridCol w:w="180"/>
            <w:gridCol w:w="225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F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Authorized Client Signature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3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66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Race Exec Signature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A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e3e3e3" w:space="0" w:sz="4" w:val="single"/>
          <w:left w:color="e3e3e3" w:space="0" w:sz="4" w:val="single"/>
          <w:bottom w:color="e3e3e3" w:space="0" w:sz="4" w:val="single"/>
          <w:right w:color="e3e3e3" w:space="0" w:sz="4" w:val="single"/>
        </w:pBdr>
        <w:shd w:fill="ffffff" w:val="clear"/>
        <w:spacing w:after="300" w:before="300" w:line="240" w:lineRule="auto"/>
        <w:rPr>
          <w:rFonts w:ascii="Quattrocento Sans" w:cs="Quattrocento Sans" w:eastAsia="Quattrocento Sans" w:hAnsi="Quattrocento Sans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80" w:top="1260" w:left="90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>
    <w:embedRegular w:fontKey="{00000000-0000-0000-0000-000000000000}" r:id="rId7" w:subsetted="0"/>
    <w:embedBold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i w:val="1"/>
        <w:color w:val="000000"/>
        <w:sz w:val="22"/>
        <w:szCs w:val="22"/>
      </w:rPr>
    </w:pPr>
    <w:r w:rsidDel="00000000" w:rsidR="00000000" w:rsidRPr="00000000">
      <w:rPr>
        <w:b w:val="1"/>
        <w:sz w:val="36"/>
        <w:szCs w:val="36"/>
        <w:rtl w:val="0"/>
      </w:rPr>
      <w:t xml:space="preserve">THE </w:t>
    </w:r>
    <w:r w:rsidDel="00000000" w:rsidR="00000000" w:rsidRPr="00000000">
      <w:rPr>
        <w:b w:val="1"/>
        <w:color w:val="000000"/>
        <w:sz w:val="36"/>
        <w:szCs w:val="36"/>
        <w:rtl w:val="0"/>
      </w:rPr>
      <w:t xml:space="preserve">BER-MAZING RACE </w:t>
    </w:r>
    <w:r w:rsidDel="00000000" w:rsidR="00000000" w:rsidRPr="00000000">
      <w:rPr>
        <w:i w:val="1"/>
        <w:sz w:val="22"/>
        <w:szCs w:val="22"/>
        <w:rtl w:val="0"/>
      </w:rPr>
      <w:t xml:space="preserve">ESTABLISHED </w:t>
    </w:r>
    <w:r w:rsidDel="00000000" w:rsidR="00000000" w:rsidRPr="00000000">
      <w:rPr>
        <w:i w:val="1"/>
        <w:color w:val="000000"/>
        <w:sz w:val="22"/>
        <w:szCs w:val="22"/>
        <w:rtl w:val="0"/>
      </w:rPr>
      <w:t xml:space="preserve">2006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en-US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80" w:before="360"/>
      <w:outlineLvl w:val="0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160"/>
      <w:outlineLvl w:val="1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160"/>
      <w:outlineLvl w:val="2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80"/>
      <w:outlineLvl w:val="3"/>
    </w:pPr>
    <w:rPr>
      <w:i w:val="1"/>
      <w:color w:val="0f476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80"/>
      <w:outlineLvl w:val="4"/>
    </w:pPr>
    <w:rPr>
      <w:color w:val="0f476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5"/>
    </w:pPr>
    <w:rPr>
      <w:i w:val="1"/>
      <w:color w:val="595959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uiPriority w:val="11"/>
    <w:qFormat w:val="1"/>
    <w:rPr>
      <w:color w:val="595959"/>
      <w:sz w:val="28"/>
      <w:szCs w:val="28"/>
    </w:rPr>
  </w:style>
  <w:style w:type="table" w:styleId="a" w:customStyle="1">
    <w:basedOn w:val="TableNormal"/>
    <w:tblPr>
      <w:tblStyleRowBandSize w:val="1"/>
      <w:tblStyleColBandSize w:val="1"/>
      <w:tblCellMar>
        <w:top w:w="72.0" w:type="dxa"/>
        <w:left w:w="72.0" w:type="dxa"/>
        <w:bottom w:w="72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72.0" w:type="dxa"/>
        <w:left w:w="72.0" w:type="dxa"/>
        <w:bottom w:w="72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104D43"/>
    <w:pPr>
      <w:ind w:left="720"/>
      <w:contextualSpacing w:val="1"/>
    </w:p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72.0" w:type="dxa"/>
        <w:bottom w:w="72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72.0" w:type="dxa"/>
        <w:bottom w:w="72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Bermazingrace@gmail.com" TargetMode="External"/><Relationship Id="rId9" Type="http://schemas.openxmlformats.org/officeDocument/2006/relationships/hyperlink" Target="mailto:Bermazingrace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Bermazingrac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Relationship Id="rId7" Type="http://schemas.openxmlformats.org/officeDocument/2006/relationships/font" Target="fonts/NotoSansSymbols-regular.ttf"/><Relationship Id="rId8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J8eInady9PXDDlEVxqlowHQvCg==">CgMxLjA4AHIhMVgyTUdXX1JNSGJxbjVpOC0zTVJCcEtfUEZyQmxiMGp0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2024-06-03T23:05:00Z</dcterms:created>
  <dc:creator>Kennette Burgess</dc:creator>
</cp:coreProperties>
</file>